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843C" w14:textId="77777777" w:rsidR="00BA66F7" w:rsidRDefault="00F56E08">
      <w:pPr>
        <w:pStyle w:val="Default"/>
        <w:framePr w:w="11900" w:wrap="auto" w:vAnchor="page" w:hAnchor="page" w:x="561" w:y="441"/>
        <w:spacing w:after="360"/>
      </w:pPr>
      <w:r>
        <w:rPr>
          <w:noProof/>
        </w:rPr>
        <w:drawing>
          <wp:inline distT="0" distB="0" distL="0" distR="0" wp14:anchorId="5B77003B" wp14:editId="7F50B8B0">
            <wp:extent cx="7047865" cy="132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BFCD" w14:textId="77777777" w:rsidR="00BA66F7" w:rsidRDefault="00BA66F7">
      <w:pPr>
        <w:pStyle w:val="Default"/>
        <w:framePr w:w="11900" w:wrap="auto" w:vAnchor="page" w:hAnchor="page" w:x="561" w:y="441"/>
        <w:spacing w:after="360"/>
      </w:pPr>
    </w:p>
    <w:p w14:paraId="0CB4E954" w14:textId="77777777" w:rsidR="00547506" w:rsidRDefault="00F56E08">
      <w:pPr>
        <w:pStyle w:val="CM1"/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CA2F4C" wp14:editId="25855E16">
                <wp:simplePos x="0" y="0"/>
                <wp:positionH relativeFrom="page">
                  <wp:posOffset>851535</wp:posOffset>
                </wp:positionH>
                <wp:positionV relativeFrom="page">
                  <wp:posOffset>1564640</wp:posOffset>
                </wp:positionV>
                <wp:extent cx="6019800" cy="7467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4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3"/>
                              <w:gridCol w:w="6427"/>
                            </w:tblGrid>
                            <w:tr w:rsidR="00BA66F7" w14:paraId="62C1E644" w14:textId="77777777" w:rsidTr="00801C12">
                              <w:trPr>
                                <w:trHeight w:val="1492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087745EA" w14:textId="73D944C2" w:rsidR="00BA66F7" w:rsidRDefault="00022357" w:rsidP="00F91AEA">
                                  <w:pPr>
                                    <w:pStyle w:val="Defaul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VABAW MENTEE</w:t>
                                  </w:r>
                                  <w:r w:rsidR="00BA66F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APPLICATION FORM</w:t>
                                  </w:r>
                                  <w:r w:rsidR="00E310B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20</w:t>
                                  </w:r>
                                  <w:r w:rsidR="00C55860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A66F7" w14:paraId="2BC25EBE" w14:textId="77777777" w:rsidTr="00801C12">
                              <w:trPr>
                                <w:trHeight w:val="1019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43ABAAC0" w14:textId="482DEB89" w:rsidR="00BA66F7" w:rsidRDefault="00BA66F7" w:rsidP="00E310BD">
                                  <w:pPr>
                                    <w:pStyle w:val="Default"/>
                                    <w:rPr>
                                      <w:rFonts w:ascii="OFAYOE+TrebuchetMS-Italic" w:hAnsi="OFAYOE+TrebuchetMS-Italic" w:cs="OFAYOE+TrebuchetMS-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Thank you for agreeing to s</w:t>
                                  </w:r>
                                  <w:r w:rsidR="00F91AEA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erve as a ment</w:t>
                                  </w:r>
                                  <w:r w:rsidR="00022357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 w:rsidR="00F91AEA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in VABAW’s 201</w:t>
                                  </w:r>
                                  <w:r w:rsidR="00E310BD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 Mentorship Program!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Please complete this form and return by email to </w:t>
                                  </w:r>
                                  <w:r w:rsidR="00122725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Nancy Pham at </w:t>
                                  </w:r>
                                  <w:r w:rsidR="00122725"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nancylypham@gmail.com 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r w:rsidR="00E310BD"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April 1</w:t>
                                  </w:r>
                                  <w:r w:rsidR="008675E0"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, 20</w:t>
                                  </w:r>
                                  <w:r w:rsidR="008675E0"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BA66F7" w14:paraId="17B4EF97" w14:textId="77777777" w:rsidTr="00801C12">
                              <w:trPr>
                                <w:trHeight w:val="428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5AB97471" w14:textId="77777777" w:rsidR="00BA66F7" w:rsidRDefault="00BA66F7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ONTACT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NFORMATION </w:t>
                                  </w:r>
                                </w:p>
                              </w:tc>
                            </w:tr>
                            <w:tr w:rsidR="00BA66F7" w14:paraId="0C6F435B" w14:textId="77777777" w:rsidTr="00022357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135833D9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Full Name: </w:t>
                                  </w:r>
                                </w:p>
                              </w:tc>
                              <w:tc>
                                <w:tcPr>
                                  <w:tcW w:w="6427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39C9C3F4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0E567013" w14:textId="77777777" w:rsidTr="00022357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2377BA20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Telephone: </w:t>
                                  </w:r>
                                </w:p>
                              </w:tc>
                              <w:tc>
                                <w:tcPr>
                                  <w:tcW w:w="6427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432C1CB7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55D2211E" w14:textId="77777777" w:rsidTr="00022357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25164958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6427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63087089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29182BBA" w14:textId="77777777" w:rsidTr="00801C12">
                              <w:trPr>
                                <w:trHeight w:val="428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794D6492" w14:textId="77777777" w:rsidR="00BA66F7" w:rsidRDefault="00BA66F7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ACKGROUND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NFORMATION </w:t>
                                  </w:r>
                                </w:p>
                              </w:tc>
                            </w:tr>
                            <w:tr w:rsidR="00BA66F7" w14:paraId="5AACB392" w14:textId="77777777" w:rsidTr="00022357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1F524D9F" w14:textId="77777777" w:rsidR="00BA66F7" w:rsidRDefault="0002235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>I am a: (circle one)</w:t>
                                  </w:r>
                                  <w:r w:rsidR="00BA66F7"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3789871" w14:textId="77777777" w:rsidR="00022357" w:rsidRDefault="0002235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7CEC10" w14:textId="77777777" w:rsidR="00022357" w:rsidRPr="00022357" w:rsidRDefault="0002235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22357">
                                    <w:rPr>
                                      <w:rFonts w:ascii="ERGYFJ+TrebuchetMS" w:hAnsi="ERGYFJ+TrebuchetMS" w:cs="ERGYFJ+Trebuchet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Law Student</w:t>
                                  </w:r>
                                </w:p>
                                <w:p w14:paraId="3778E074" w14:textId="77777777" w:rsidR="00022357" w:rsidRDefault="0002235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  Year:     1L   2L   3L</w:t>
                                  </w:r>
                                </w:p>
                              </w:tc>
                              <w:tc>
                                <w:tcPr>
                                  <w:tcW w:w="6427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33479649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  <w:p w14:paraId="5C5D47AF" w14:textId="77777777" w:rsidR="00022357" w:rsidRDefault="0002235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  <w:p w14:paraId="0193E443" w14:textId="77777777" w:rsidR="00022357" w:rsidRPr="00022357" w:rsidRDefault="00022357">
                                  <w:pPr>
                                    <w:pStyle w:val="Default"/>
                                    <w:rPr>
                                      <w:rFonts w:cs="Times New Roman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 xml:space="preserve">    </w:t>
                                  </w:r>
                                  <w:r w:rsidRPr="00022357">
                                    <w:rPr>
                                      <w:rFonts w:cs="Times New Roman"/>
                                      <w:b/>
                                      <w:color w:val="auto"/>
                                      <w:u w:val="single"/>
                                    </w:rPr>
                                    <w:t xml:space="preserve">Junior Practitioner </w:t>
                                  </w:r>
                                </w:p>
                                <w:p w14:paraId="21A89018" w14:textId="77777777" w:rsidR="00022357" w:rsidRDefault="0002235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 xml:space="preserve">      Years in practice:    1   2   3</w:t>
                                  </w:r>
                                </w:p>
                              </w:tc>
                            </w:tr>
                            <w:tr w:rsidR="00022357" w14:paraId="007D4ED4" w14:textId="77777777" w:rsidTr="00231FFD">
                              <w:trPr>
                                <w:trHeight w:val="788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2E71DEFD" w14:textId="77777777" w:rsidR="00022357" w:rsidRDefault="0002235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>College:</w:t>
                                  </w:r>
                                </w:p>
                                <w:p w14:paraId="61846421" w14:textId="77777777" w:rsidR="00022357" w:rsidRDefault="0002235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>Employer:</w:t>
                                  </w:r>
                                </w:p>
                                <w:p w14:paraId="2F02261F" w14:textId="77777777" w:rsidR="00022357" w:rsidRPr="00022357" w:rsidRDefault="00022357" w:rsidP="00231FFD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Law school: </w:t>
                                  </w:r>
                                </w:p>
                              </w:tc>
                            </w:tr>
                            <w:tr w:rsidR="00BA66F7" w14:paraId="4D254D3C" w14:textId="77777777" w:rsidTr="00022357">
                              <w:trPr>
                                <w:trHeight w:val="962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6245CD24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>Practice area(s)</w:t>
                                  </w:r>
                                  <w:r w:rsidR="00022357"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>/area(s) of interest</w:t>
                                  </w: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6427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2ADBCBC7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54AFE25C" w14:textId="77777777" w:rsidTr="00022357">
                              <w:trPr>
                                <w:trHeight w:val="962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2B10DCA0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General hobbies/interests:  </w:t>
                                  </w:r>
                                </w:p>
                              </w:tc>
                              <w:tc>
                                <w:tcPr>
                                  <w:tcW w:w="6427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40ECBA32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06D8A104" w14:textId="77777777" w:rsidTr="00022357">
                              <w:trPr>
                                <w:trHeight w:val="1381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7A8BC739" w14:textId="03710AB7" w:rsidR="00BA66F7" w:rsidRDefault="00BA66F7">
                                  <w:pPr>
                                    <w:pStyle w:val="Default"/>
                                    <w:rPr>
                                      <w:rFonts w:ascii="OFAYOE+TrebuchetMS-Italic" w:hAnsi="OFAYOE+TrebuchetMS-Italic" w:cs="OFAYOE+TrebuchetMS-Ital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>Preferences in ment</w:t>
                                  </w:r>
                                  <w:r w:rsidR="00FC525D"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00F6D"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 pairing: 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(Optional; e.g. gender, law school, practice area interest, etc</w:t>
                                  </w:r>
                                  <w:r w:rsidR="00500F6D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6427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5F66D3CF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A66F7" w14:paraId="36AE72CB" w14:textId="77777777" w:rsidTr="00022357">
                              <w:trPr>
                                <w:trHeight w:val="1000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3FA5D0BF" w14:textId="77777777" w:rsidR="00BA66F7" w:rsidRDefault="00BA66F7">
                                  <w:pPr>
                                    <w:pStyle w:val="Default"/>
                                    <w:rPr>
                                      <w:rFonts w:ascii="OFAYOE+TrebuchetMS-Italic" w:hAnsi="OFAYOE+TrebuchetMS-Italic" w:cs="OFAYOE+TrebuchetMS-Ital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Additional comments: 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(Optional) </w:t>
                                  </w:r>
                                </w:p>
                              </w:tc>
                              <w:tc>
                                <w:tcPr>
                                  <w:tcW w:w="6427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5746155D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2AD97A95" w14:textId="77777777" w:rsidTr="00801C12">
                              <w:trPr>
                                <w:trHeight w:val="430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5D769FB3" w14:textId="3808EA4D" w:rsidR="00BA66F7" w:rsidRDefault="00BA66F7" w:rsidP="00B95F4C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68992" w14:textId="77777777" w:rsidR="00561949" w:rsidRDefault="00561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A2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05pt;margin-top:123.2pt;width:474pt;height:58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3"/>
                        <w:gridCol w:w="6427"/>
                      </w:tblGrid>
                      <w:tr w:rsidR="00BA66F7" w14:paraId="62C1E644" w14:textId="77777777" w:rsidTr="00801C12">
                        <w:trPr>
                          <w:trHeight w:val="1492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shd w:val="clear" w:color="auto" w:fill="DFDFDF"/>
                            <w:vAlign w:val="center"/>
                          </w:tcPr>
                          <w:p w14:paraId="087745EA" w14:textId="73D944C2" w:rsidR="00BA66F7" w:rsidRDefault="00022357" w:rsidP="00F91AEA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VABAW MENTEE</w:t>
                            </w:r>
                            <w:r w:rsidR="00BA66F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  <w:r w:rsidR="00E310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C5586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c>
                      </w:tr>
                      <w:tr w:rsidR="00BA66F7" w14:paraId="2BC25EBE" w14:textId="77777777" w:rsidTr="00801C12">
                        <w:trPr>
                          <w:trHeight w:val="1019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43ABAAC0" w14:textId="482DEB89" w:rsidR="00BA66F7" w:rsidRDefault="00BA66F7" w:rsidP="00E310BD">
                            <w:pPr>
                              <w:pStyle w:val="Default"/>
                              <w:rPr>
                                <w:rFonts w:ascii="OFAYOE+TrebuchetMS-Italic" w:hAnsi="OFAYOE+TrebuchetMS-Italic" w:cs="OFAYOE+TrebuchetMS-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>Thank you for agreeing to s</w:t>
                            </w:r>
                            <w:r w:rsidR="00F91AEA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>erve as a ment</w:t>
                            </w:r>
                            <w:r w:rsidR="00022357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>ee</w:t>
                            </w:r>
                            <w:r w:rsidR="00F91AEA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VABAW’s 201</w:t>
                            </w:r>
                            <w:r w:rsidR="00E310BD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>9 Mentorship Program!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Please complete this form and return by email to </w:t>
                            </w:r>
                            <w:r w:rsidR="00122725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Nancy Pham at </w:t>
                            </w:r>
                            <w:r w:rsidR="00122725"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nancylypham@gmail.com 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E310BD"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April 1</w:t>
                            </w:r>
                            <w:r w:rsidR="008675E0"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 w:rsidR="008675E0"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BA66F7" w14:paraId="17B4EF97" w14:textId="77777777" w:rsidTr="00801C12">
                        <w:trPr>
                          <w:trHeight w:val="428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shd w:val="clear" w:color="auto" w:fill="DFDFDF"/>
                            <w:vAlign w:val="center"/>
                          </w:tcPr>
                          <w:p w14:paraId="5AB97471" w14:textId="77777777" w:rsidR="00BA66F7" w:rsidRDefault="00BA66F7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ONTACT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NFORMATION </w:t>
                            </w:r>
                          </w:p>
                        </w:tc>
                      </w:tr>
                      <w:tr w:rsidR="00BA66F7" w14:paraId="0C6F435B" w14:textId="77777777" w:rsidTr="00022357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135833D9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Full Name: </w:t>
                            </w:r>
                          </w:p>
                        </w:tc>
                        <w:tc>
                          <w:tcPr>
                            <w:tcW w:w="6427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39C9C3F4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0E567013" w14:textId="77777777" w:rsidTr="00022357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2377BA20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</w:p>
                        </w:tc>
                        <w:tc>
                          <w:tcPr>
                            <w:tcW w:w="6427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432C1CB7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55D2211E" w14:textId="77777777" w:rsidTr="00022357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25164958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6427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63087089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29182BBA" w14:textId="77777777" w:rsidTr="00801C12">
                        <w:trPr>
                          <w:trHeight w:val="428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shd w:val="clear" w:color="auto" w:fill="DFDFDF"/>
                            <w:vAlign w:val="center"/>
                          </w:tcPr>
                          <w:p w14:paraId="794D6492" w14:textId="77777777" w:rsidR="00BA66F7" w:rsidRDefault="00BA66F7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ACKGROUND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NFORMATION </w:t>
                            </w:r>
                          </w:p>
                        </w:tc>
                      </w:tr>
                      <w:tr w:rsidR="00BA66F7" w14:paraId="5AACB392" w14:textId="77777777" w:rsidTr="00022357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1F524D9F" w14:textId="77777777" w:rsidR="00BA66F7" w:rsidRDefault="0002235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>I am a: (circle one)</w:t>
                            </w:r>
                            <w:r w:rsidR="00BA66F7"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789871" w14:textId="77777777" w:rsidR="00022357" w:rsidRDefault="0002235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</w:p>
                          <w:p w14:paraId="347CEC10" w14:textId="77777777" w:rsidR="00022357" w:rsidRPr="00022357" w:rsidRDefault="0002235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2357">
                              <w:rPr>
                                <w:rFonts w:ascii="ERGYFJ+TrebuchetMS" w:hAnsi="ERGYFJ+TrebuchetMS" w:cs="ERGYFJ+TrebuchetMS"/>
                                <w:b/>
                                <w:sz w:val="22"/>
                                <w:szCs w:val="22"/>
                                <w:u w:val="single"/>
                              </w:rPr>
                              <w:t>Law Student</w:t>
                            </w:r>
                          </w:p>
                          <w:p w14:paraId="3778E074" w14:textId="77777777" w:rsidR="00022357" w:rsidRDefault="0002235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  Year:     1L   2L   3L</w:t>
                            </w:r>
                          </w:p>
                        </w:tc>
                        <w:tc>
                          <w:tcPr>
                            <w:tcW w:w="6427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33479649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14:paraId="5C5D47AF" w14:textId="77777777" w:rsidR="00022357" w:rsidRDefault="0002235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14:paraId="0193E443" w14:textId="77777777" w:rsidR="00022357" w:rsidRPr="00022357" w:rsidRDefault="00022357">
                            <w:pPr>
                              <w:pStyle w:val="Default"/>
                              <w:rPr>
                                <w:rFonts w:cs="Times New Roman"/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 xml:space="preserve">    </w:t>
                            </w:r>
                            <w:r w:rsidRPr="00022357">
                              <w:rPr>
                                <w:rFonts w:cs="Times New Roman"/>
                                <w:b/>
                                <w:color w:val="auto"/>
                                <w:u w:val="single"/>
                              </w:rPr>
                              <w:t xml:space="preserve">Junior Practitioner </w:t>
                            </w:r>
                          </w:p>
                          <w:p w14:paraId="21A89018" w14:textId="77777777" w:rsidR="00022357" w:rsidRDefault="0002235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 xml:space="preserve">      Years in practice:    1   2   3</w:t>
                            </w:r>
                          </w:p>
                        </w:tc>
                      </w:tr>
                      <w:tr w:rsidR="00022357" w14:paraId="007D4ED4" w14:textId="77777777" w:rsidTr="00231FFD">
                        <w:trPr>
                          <w:trHeight w:val="788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2E71DEFD" w14:textId="77777777" w:rsidR="00022357" w:rsidRDefault="0002235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>College:</w:t>
                            </w:r>
                          </w:p>
                          <w:p w14:paraId="61846421" w14:textId="77777777" w:rsidR="00022357" w:rsidRDefault="0002235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>Employer:</w:t>
                            </w:r>
                          </w:p>
                          <w:p w14:paraId="2F02261F" w14:textId="77777777" w:rsidR="00022357" w:rsidRPr="00022357" w:rsidRDefault="00022357" w:rsidP="00231FFD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Law school: </w:t>
                            </w:r>
                          </w:p>
                        </w:tc>
                      </w:tr>
                      <w:tr w:rsidR="00BA66F7" w14:paraId="4D254D3C" w14:textId="77777777" w:rsidTr="00022357">
                        <w:trPr>
                          <w:trHeight w:val="962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6245CD24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>Practice area(s)</w:t>
                            </w:r>
                            <w:r w:rsidR="00022357"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>/area(s) of interest</w:t>
                            </w: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6427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2ADBCBC7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54AFE25C" w14:textId="77777777" w:rsidTr="00022357">
                        <w:trPr>
                          <w:trHeight w:val="962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2B10DCA0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General hobbies/interests:  </w:t>
                            </w:r>
                          </w:p>
                        </w:tc>
                        <w:tc>
                          <w:tcPr>
                            <w:tcW w:w="6427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40ECBA32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06D8A104" w14:textId="77777777" w:rsidTr="00022357">
                        <w:trPr>
                          <w:trHeight w:val="1381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7A8BC739" w14:textId="03710AB7" w:rsidR="00BA66F7" w:rsidRDefault="00BA66F7">
                            <w:pPr>
                              <w:pStyle w:val="Default"/>
                              <w:rPr>
                                <w:rFonts w:ascii="OFAYOE+TrebuchetMS-Italic" w:hAnsi="OFAYOE+TrebuchetMS-Italic" w:cs="OFAYOE+TrebuchetMS-Ital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>Preferences in ment</w:t>
                            </w:r>
                            <w:r w:rsidR="00FC525D"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>o</w:t>
                            </w:r>
                            <w:r w:rsidR="00500F6D"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 pairing: 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18"/>
                                <w:szCs w:val="18"/>
                              </w:rPr>
                              <w:t>(Optional; e.g. gender, law school, practice area interest, etc</w:t>
                            </w:r>
                            <w:r w:rsidR="00500F6D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6427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5F66D3CF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A66F7" w14:paraId="36AE72CB" w14:textId="77777777" w:rsidTr="00022357">
                        <w:trPr>
                          <w:trHeight w:val="1000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3FA5D0BF" w14:textId="77777777" w:rsidR="00BA66F7" w:rsidRDefault="00BA66F7">
                            <w:pPr>
                              <w:pStyle w:val="Default"/>
                              <w:rPr>
                                <w:rFonts w:ascii="OFAYOE+TrebuchetMS-Italic" w:hAnsi="OFAYOE+TrebuchetMS-Italic" w:cs="OFAYOE+TrebuchetMS-Ital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Additional comments: 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(Optional) </w:t>
                            </w:r>
                          </w:p>
                        </w:tc>
                        <w:tc>
                          <w:tcPr>
                            <w:tcW w:w="6427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5746155D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2AD97A95" w14:textId="77777777" w:rsidTr="00801C12">
                        <w:trPr>
                          <w:trHeight w:val="430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shd w:val="clear" w:color="auto" w:fill="DFDFDF"/>
                            <w:vAlign w:val="center"/>
                          </w:tcPr>
                          <w:p w14:paraId="5D769FB3" w14:textId="3808EA4D" w:rsidR="00BA66F7" w:rsidRDefault="00BA66F7" w:rsidP="00B95F4C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67068992" w14:textId="77777777" w:rsidR="00561949" w:rsidRDefault="00561949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367E46E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3B30A2F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69A65B8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C3D29F8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17FFF09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667E47F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AB5A903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621BFDE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7CA7114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C60E668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C73EAF6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609CEA3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1491304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B6B4516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D464585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BE5C1B4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844EDAF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75F1D8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6FBA9EB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FB25DDB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28C79152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B1ECCE3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7A6C8A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46B89C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C906C9A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BA358B0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48E44CF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0F2901D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248F9D5A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494401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66A92C2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18CFA5D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86D8C1E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DA5159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1393E2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C116BE7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36556C3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1BE2226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630E53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2CD57D64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5383115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27BFBE9C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2002132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A062952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96C046F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5874DD7" w14:textId="77777777" w:rsidR="00E310BD" w:rsidRPr="00E310BD" w:rsidRDefault="00E310BD" w:rsidP="00E310BD">
      <w:pPr>
        <w:pStyle w:val="Default"/>
      </w:pPr>
    </w:p>
    <w:p w14:paraId="76F532B9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7A7D194" w14:textId="6320AA02" w:rsidR="00BA66F7" w:rsidRDefault="00BA66F7">
      <w:pPr>
        <w:pStyle w:val="CM1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</w:t>
      </w:r>
      <w:r w:rsidR="00801C12">
        <w:rPr>
          <w:b/>
          <w:bCs/>
          <w:sz w:val="20"/>
          <w:szCs w:val="20"/>
          <w:u w:val="single"/>
        </w:rPr>
        <w:t xml:space="preserve">LEASE RETURN COMPLETED FORM TO </w:t>
      </w:r>
      <w:r w:rsidR="008F5A2C">
        <w:rPr>
          <w:b/>
          <w:bCs/>
          <w:sz w:val="20"/>
          <w:szCs w:val="20"/>
          <w:u w:val="single"/>
        </w:rPr>
        <w:t>NANCYLYPHAM@GMAIL.COM</w:t>
      </w:r>
      <w:r w:rsidR="00E310BD">
        <w:rPr>
          <w:b/>
          <w:bCs/>
          <w:sz w:val="20"/>
          <w:szCs w:val="20"/>
          <w:u w:val="single"/>
        </w:rPr>
        <w:t>.</w:t>
      </w:r>
    </w:p>
    <w:sectPr w:rsidR="00BA66F7">
      <w:pgSz w:w="12240" w:h="15840"/>
      <w:pgMar w:top="450" w:right="580" w:bottom="344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KRTU+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FAYOE+TrebuchetMS-Italic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OODW+Trebuchet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YFJ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06"/>
    <w:rsid w:val="00022357"/>
    <w:rsid w:val="000C54C7"/>
    <w:rsid w:val="00122725"/>
    <w:rsid w:val="00500F6D"/>
    <w:rsid w:val="00507023"/>
    <w:rsid w:val="00547506"/>
    <w:rsid w:val="00561949"/>
    <w:rsid w:val="006A028A"/>
    <w:rsid w:val="00801C12"/>
    <w:rsid w:val="00804FB0"/>
    <w:rsid w:val="008675E0"/>
    <w:rsid w:val="008F5A2C"/>
    <w:rsid w:val="009869CA"/>
    <w:rsid w:val="00B95F4C"/>
    <w:rsid w:val="00BA66F7"/>
    <w:rsid w:val="00C55860"/>
    <w:rsid w:val="00D80F04"/>
    <w:rsid w:val="00E310BD"/>
    <w:rsid w:val="00F56E08"/>
    <w:rsid w:val="00F91AEA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42B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UNKRTU+TrebuchetMS-Bold" w:hAnsi="UNKRTU+TrebuchetMS-Bold" w:cs="UNKRTU+TrebuchetMS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VABAW 2016 Mentor Application Form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VABAW 2016 Mentor Application Form</dc:title>
  <dc:subject/>
  <dc:creator>Vincent Williams</dc:creator>
  <cp:keywords/>
  <dc:description/>
  <cp:lastModifiedBy>Pham, Nancy L</cp:lastModifiedBy>
  <cp:revision>11</cp:revision>
  <cp:lastPrinted>2017-02-06T21:36:00Z</cp:lastPrinted>
  <dcterms:created xsi:type="dcterms:W3CDTF">2018-03-29T20:44:00Z</dcterms:created>
  <dcterms:modified xsi:type="dcterms:W3CDTF">2020-02-21T16:17:00Z</dcterms:modified>
</cp:coreProperties>
</file>